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8C0CF0" w14:textId="6A4C2AFA" w:rsidR="007D4B47" w:rsidRDefault="007D4B47" w:rsidP="007D4B47">
      <w:pPr>
        <w:jc w:val="both"/>
        <w:rPr>
          <w:rFonts w:ascii="Times New Roman" w:eastAsia="MS Mincho" w:hAnsi="Times New Roman" w:cs="Times New Roman"/>
          <w:sz w:val="24"/>
          <w:szCs w:val="24"/>
          <w:vertAlign w:val="superscript"/>
          <w:lang w:eastAsia="ja-JP" w:bidi="fa-IR"/>
        </w:rPr>
      </w:pPr>
      <w:proofErr w:type="spellStart"/>
      <w:r w:rsidRPr="00703F43">
        <w:rPr>
          <w:rFonts w:ascii="Times New Roman" w:eastAsia="MS Mincho" w:hAnsi="Times New Roman" w:cs="Times New Roman"/>
          <w:sz w:val="24"/>
          <w:szCs w:val="24"/>
          <w:lang w:eastAsia="ja-JP"/>
        </w:rPr>
        <w:t>Farzaneh</w:t>
      </w:r>
      <w:proofErr w:type="spellEnd"/>
      <w:r w:rsidRPr="00703F43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proofErr w:type="spellStart"/>
      <w:proofErr w:type="gramStart"/>
      <w:r w:rsidRPr="00703F43">
        <w:rPr>
          <w:rFonts w:ascii="Times New Roman" w:eastAsia="MS Mincho" w:hAnsi="Times New Roman" w:cs="Times New Roman"/>
          <w:sz w:val="24"/>
          <w:szCs w:val="24"/>
          <w:lang w:eastAsia="ja-JP"/>
        </w:rPr>
        <w:t>Zolal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a</w:t>
      </w:r>
      <w:proofErr w:type="spellEnd"/>
      <w:r>
        <w:rPr>
          <w:rFonts w:ascii="Times New Roman" w:eastAsia="MS Mincho" w:hAnsi="Times New Roman" w:cs="Times New Roman" w:hint="cs"/>
          <w:sz w:val="24"/>
          <w:szCs w:val="24"/>
          <w:vertAlign w:val="superscript"/>
          <w:rtl/>
          <w:lang w:eastAsia="ja-JP"/>
        </w:rPr>
        <w:t xml:space="preserve">  </w:t>
      </w:r>
      <w:r>
        <w:rPr>
          <w:rFonts w:ascii="Times New Roman" w:eastAsia="MS Mincho" w:hAnsi="Times New Roman" w:cs="Times New Roman"/>
          <w:sz w:val="24"/>
          <w:szCs w:val="24"/>
          <w:vertAlign w:val="superscript"/>
          <w:lang w:eastAsia="ja-JP"/>
        </w:rPr>
        <w:t>1</w:t>
      </w:r>
      <w:proofErr w:type="gramEnd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. </w:t>
      </w:r>
      <w:r>
        <w:rPr>
          <w:rFonts w:ascii="Times New Roman" w:eastAsia="MS Mincho" w:hAnsi="Times New Roman" w:cs="Times New Roman"/>
          <w:sz w:val="24"/>
          <w:szCs w:val="24"/>
          <w:lang w:eastAsia="ja-JP" w:bidi="fa-IR"/>
        </w:rPr>
        <w:t>Zahra Mousapour</w:t>
      </w:r>
      <w:r>
        <w:rPr>
          <w:rFonts w:ascii="Times New Roman" w:eastAsia="MS Mincho" w:hAnsi="Times New Roman" w:cs="Times New Roman"/>
          <w:sz w:val="24"/>
          <w:szCs w:val="24"/>
          <w:vertAlign w:val="superscript"/>
          <w:lang w:eastAsia="ja-JP" w:bidi="fa-IR"/>
        </w:rPr>
        <w:t>2</w:t>
      </w:r>
    </w:p>
    <w:p w14:paraId="07199B5B" w14:textId="7C69A010" w:rsidR="007D4B47" w:rsidRDefault="007D4B47" w:rsidP="007D4B47">
      <w:pPr>
        <w:jc w:val="both"/>
        <w:rPr>
          <w:rFonts w:ascii="Times New Roman" w:eastAsia="MS Mincho" w:hAnsi="Times New Roman" w:cs="Times New Roman"/>
          <w:sz w:val="24"/>
          <w:szCs w:val="24"/>
          <w:vertAlign w:val="superscript"/>
          <w:lang w:eastAsia="ja-JP" w:bidi="fa-IR"/>
        </w:rPr>
      </w:pPr>
    </w:p>
    <w:p w14:paraId="0C3A7260" w14:textId="394276C3" w:rsidR="007D4B47" w:rsidRDefault="007D4B47" w:rsidP="007D4B47">
      <w:pPr>
        <w:spacing w:after="0" w:line="240" w:lineRule="auto"/>
        <w:ind w:firstLine="357"/>
        <w:jc w:val="both"/>
        <w:rPr>
          <w:rFonts w:ascii="Times New Roman" w:eastAsia="MS Mincho" w:hAnsi="Times New Roman" w:cs="Times New Roman"/>
          <w:sz w:val="20"/>
          <w:szCs w:val="24"/>
          <w:lang w:eastAsia="ja-JP"/>
        </w:rPr>
      </w:pPr>
      <w:r w:rsidRPr="00703F43">
        <w:rPr>
          <w:rFonts w:ascii="Times New Roman" w:eastAsia="MS Mincho" w:hAnsi="Times New Roman" w:cs="Times New Roman"/>
          <w:sz w:val="20"/>
          <w:szCs w:val="24"/>
          <w:vertAlign w:val="superscript"/>
          <w:lang w:eastAsia="ja-JP"/>
        </w:rPr>
        <w:t>1</w:t>
      </w:r>
      <w:r w:rsidRPr="00703F43">
        <w:rPr>
          <w:rFonts w:ascii="Times New Roman" w:eastAsia="MS Mincho" w:hAnsi="Times New Roman" w:cs="Times New Roman"/>
          <w:sz w:val="20"/>
          <w:szCs w:val="24"/>
          <w:lang w:eastAsia="ja-JP"/>
        </w:rPr>
        <w:t>Social Determinants of Health Research Center, Institute for Futures Studies in Health, Kerman University of Medical Sciences, Kerman, Iran.</w:t>
      </w:r>
    </w:p>
    <w:p w14:paraId="21C7B8A9" w14:textId="7399C0B8" w:rsidR="00FC212F" w:rsidRPr="00FC212F" w:rsidRDefault="007D4B47" w:rsidP="00FC212F">
      <w:pPr>
        <w:spacing w:after="0" w:line="240" w:lineRule="auto"/>
        <w:ind w:firstLine="357"/>
        <w:jc w:val="both"/>
        <w:rPr>
          <w:rFonts w:ascii="Times New Roman" w:eastAsia="MS Mincho" w:hAnsi="Times New Roman" w:cs="Times New Roman"/>
          <w:sz w:val="20"/>
          <w:szCs w:val="24"/>
          <w:vertAlign w:val="superscript"/>
          <w:lang w:eastAsia="ja-JP"/>
        </w:rPr>
      </w:pPr>
      <w:proofErr w:type="gramStart"/>
      <w:r>
        <w:rPr>
          <w:rFonts w:ascii="Times New Roman" w:eastAsia="MS Mincho" w:hAnsi="Times New Roman" w:cs="Times New Roman"/>
          <w:sz w:val="20"/>
          <w:szCs w:val="24"/>
          <w:vertAlign w:val="superscript"/>
          <w:lang w:eastAsia="ja-JP"/>
        </w:rPr>
        <w:t xml:space="preserve">2 </w:t>
      </w:r>
      <w:r w:rsidR="00FC212F">
        <w:rPr>
          <w:rFonts w:ascii="Times New Roman" w:eastAsia="MS Mincho" w:hAnsi="Times New Roman" w:cs="Times New Roman" w:hint="cs"/>
          <w:sz w:val="20"/>
          <w:szCs w:val="24"/>
          <w:rtl/>
          <w:lang w:eastAsia="ja-JP"/>
        </w:rPr>
        <w:t xml:space="preserve"> </w:t>
      </w:r>
      <w:r w:rsidR="00FC212F" w:rsidRPr="00FC212F">
        <w:rPr>
          <w:rFonts w:ascii="Times New Roman" w:eastAsia="MS Mincho" w:hAnsi="Times New Roman" w:cs="Times New Roman"/>
          <w:sz w:val="20"/>
          <w:szCs w:val="24"/>
          <w:lang w:eastAsia="ja-JP"/>
        </w:rPr>
        <w:t>Office</w:t>
      </w:r>
      <w:proofErr w:type="gramEnd"/>
      <w:r w:rsidR="00FC212F" w:rsidRPr="00FC212F">
        <w:rPr>
          <w:rFonts w:ascii="Times New Roman" w:eastAsia="MS Mincho" w:hAnsi="Times New Roman" w:cs="Times New Roman"/>
          <w:sz w:val="20"/>
          <w:szCs w:val="24"/>
          <w:lang w:eastAsia="ja-JP"/>
        </w:rPr>
        <w:t xml:space="preserve"> of Social Affairs</w:t>
      </w:r>
      <w:r w:rsidR="00FC212F">
        <w:rPr>
          <w:rFonts w:ascii="Times New Roman" w:eastAsia="MS Mincho" w:hAnsi="Times New Roman" w:cs="Times New Roman"/>
          <w:sz w:val="20"/>
          <w:szCs w:val="24"/>
          <w:lang w:eastAsia="ja-JP"/>
        </w:rPr>
        <w:t xml:space="preserve">, </w:t>
      </w:r>
      <w:r w:rsidR="00FC212F" w:rsidRPr="00FC212F">
        <w:rPr>
          <w:rFonts w:ascii="Times New Roman" w:eastAsia="MS Mincho" w:hAnsi="Times New Roman" w:cs="Times New Roman"/>
          <w:sz w:val="20"/>
          <w:szCs w:val="24"/>
          <w:lang w:eastAsia="ja-JP"/>
        </w:rPr>
        <w:t>Kerman Governor</w:t>
      </w:r>
      <w:r w:rsidR="00FC212F">
        <w:rPr>
          <w:rFonts w:ascii="Times New Roman" w:eastAsia="MS Mincho" w:hAnsi="Times New Roman" w:cs="Times New Roman"/>
          <w:sz w:val="20"/>
          <w:szCs w:val="24"/>
          <w:lang w:eastAsia="ja-JP"/>
        </w:rPr>
        <w:t xml:space="preserve">, </w:t>
      </w:r>
      <w:r w:rsidR="00FC212F" w:rsidRPr="00703F43">
        <w:rPr>
          <w:rFonts w:ascii="Times New Roman" w:eastAsia="MS Mincho" w:hAnsi="Times New Roman" w:cs="Times New Roman"/>
          <w:sz w:val="20"/>
          <w:szCs w:val="24"/>
          <w:lang w:eastAsia="ja-JP"/>
        </w:rPr>
        <w:t>Kerman, Iran.</w:t>
      </w:r>
    </w:p>
    <w:p w14:paraId="45D2DEEC" w14:textId="0603F14E" w:rsidR="007D4B47" w:rsidRPr="007D4B47" w:rsidRDefault="007D4B47" w:rsidP="007D4B47">
      <w:pPr>
        <w:spacing w:after="0" w:line="240" w:lineRule="auto"/>
        <w:ind w:firstLine="357"/>
        <w:jc w:val="both"/>
        <w:rPr>
          <w:rFonts w:ascii="Times New Roman" w:eastAsia="MS Mincho" w:hAnsi="Times New Roman" w:cs="Times New Roman" w:hint="cs"/>
          <w:sz w:val="20"/>
          <w:szCs w:val="24"/>
          <w:vertAlign w:val="superscript"/>
          <w:rtl/>
          <w:lang w:eastAsia="ja-JP" w:bidi="fa-IR"/>
        </w:rPr>
      </w:pPr>
    </w:p>
    <w:p w14:paraId="7B2E73E1" w14:textId="77777777" w:rsidR="007D4B47" w:rsidRPr="007D4B47" w:rsidRDefault="007D4B47" w:rsidP="007D4B47">
      <w:pPr>
        <w:jc w:val="both"/>
        <w:rPr>
          <w:rFonts w:ascii="Times New Roman" w:eastAsia="MS Mincho" w:hAnsi="Times New Roman" w:cs="Times New Roman"/>
          <w:sz w:val="24"/>
          <w:szCs w:val="24"/>
          <w:vertAlign w:val="superscript"/>
          <w:lang w:eastAsia="ja-JP" w:bidi="fa-IR"/>
        </w:rPr>
      </w:pPr>
    </w:p>
    <w:sectPr w:rsidR="007D4B47" w:rsidRPr="007D4B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0CB"/>
    <w:rsid w:val="003120CB"/>
    <w:rsid w:val="007D4B47"/>
    <w:rsid w:val="00F90533"/>
    <w:rsid w:val="00FC2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F5118"/>
  <w15:chartTrackingRefBased/>
  <w15:docId w15:val="{0CCAC171-DD10-4F2C-9851-1A3E0EC12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الناز قاسمی</dc:creator>
  <cp:keywords/>
  <dc:description/>
  <cp:lastModifiedBy>الناز قاسمی</cp:lastModifiedBy>
  <cp:revision>2</cp:revision>
  <dcterms:created xsi:type="dcterms:W3CDTF">2021-02-27T07:05:00Z</dcterms:created>
  <dcterms:modified xsi:type="dcterms:W3CDTF">2021-02-27T07:31:00Z</dcterms:modified>
</cp:coreProperties>
</file>